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 xml:space="preserve">Carlton Fields practices law in California through Carlton Fields </w:t>
                      </w:r>
                      <w:proofErr w:type="spellStart"/>
                      <w:r>
                        <w:rPr>
                          <w:rFonts w:asciiTheme="minorHAnsi" w:hAnsiTheme="minorHAnsi"/>
                          <w:i/>
                          <w:color w:val="595959" w:themeColor="text1" w:themeTint="A6"/>
                          <w:sz w:val="15"/>
                          <w:szCs w:val="15"/>
                        </w:rPr>
                        <w:t>Jorden</w:t>
                      </w:r>
                      <w:proofErr w:type="spellEnd"/>
                      <w:r>
                        <w:rPr>
                          <w:rFonts w:asciiTheme="minorHAnsi" w:hAnsiTheme="minorHAnsi"/>
                          <w:i/>
                          <w:color w:val="595959" w:themeColor="text1" w:themeTint="A6"/>
                          <w:sz w:val="15"/>
                          <w:szCs w:val="15"/>
                        </w:rPr>
                        <w:t xml:space="preserve">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0288" behindDoc="0" locked="1" layoutInCell="1" allowOverlap="1">
                    <wp:simplePos x="0" y="0"/>
                    <wp:positionH relativeFrom="margin">
                      <wp:posOffset>2358390</wp:posOffset>
                    </wp:positionH>
                    <wp:positionV relativeFrom="bottomMargin">
                      <wp:posOffset>-529590</wp:posOffset>
                    </wp:positionV>
                    <wp:extent cx="5753100" cy="41910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color w:val="404040" w:themeColor="text1" w:themeTint="BF"/>
                                    <w:sz w:val="20"/>
                                    <w:szCs w:val="20"/>
                                  </w:rPr>
                                </w:pPr>
                                <w:r>
                                  <w:rPr>
                                    <w:rFonts w:asciiTheme="minorHAnsi" w:hAnsiTheme="minorHAnsi"/>
                                    <w:color w:val="404040" w:themeColor="text1" w:themeTint="BF"/>
                                    <w:sz w:val="20"/>
                                    <w:szCs w:val="20"/>
                                  </w:rPr>
                                  <w:t>Carlton Fields</w:t>
                                </w:r>
                                <w:r>
                                  <w:rPr>
                                    <w:rFonts w:asciiTheme="minorHAnsi" w:hAnsiTheme="minorHAnsi"/>
                                    <w:color w:val="404040" w:themeColor="text1" w:themeTint="BF"/>
                                    <w:sz w:val="20"/>
                                    <w:szCs w:val="20"/>
                                  </w:rPr>
                                  <w:br/>
                                </w:r>
                                <w:hyperlink r:id="rId8" w:history="1">
                                  <w:r>
                                    <w:rPr>
                                      <w:rStyle w:val="Hyperlink"/>
                                      <w:rFonts w:asciiTheme="minorHAnsi" w:hAnsiTheme="minorHAnsi"/>
                                      <w:color w:val="404040" w:themeColor="text1" w:themeTint="BF"/>
                                      <w:sz w:val="20"/>
                                      <w:szCs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alt="Presenter, company name and address" style="position:absolute;margin-left:185.7pt;margin-top:-41.7pt;width:453pt;height:33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" filled="f" stroked="f" strokeweight=".5pt">
                    <v:textbox inset="0,0,0,0">
                      <w:txbxContent>
                        <w:p>
                          <w:pPr>
                            <w:jc w:val="right"/>
                            <w:rPr>
                              <w:color w:val="404040" w:themeColor="text1" w:themeTint="BF"/>
                              <w:sz w:val="20"/>
                              <w:szCs w:val="20"/>
                            </w:rPr>
                          </w:pPr>
                          <w:r>
                            <w:rPr>
                              <w:rFonts w:asciiTheme="minorHAnsi" w:hAnsiTheme="minorHAnsi"/>
                              <w:color w:val="404040" w:themeColor="text1" w:themeTint="BF"/>
                              <w:sz w:val="20"/>
                              <w:szCs w:val="20"/>
                            </w:rPr>
                            <w:t>Carlton Fields</w:t>
                          </w:r>
                          <w:r>
                            <w:rPr>
                              <w:rFonts w:asciiTheme="minorHAnsi" w:hAnsiTheme="minorHAnsi"/>
                              <w:color w:val="404040" w:themeColor="text1" w:themeTint="BF"/>
                              <w:sz w:val="20"/>
                              <w:szCs w:val="20"/>
                            </w:rPr>
                            <w:br/>
                          </w:r>
                          <w:hyperlink r:id="rId9" w:history="1">
                            <w:r>
                              <w:rPr>
                                <w:rStyle w:val="Hyperlink"/>
                                <w:rFonts w:asciiTheme="minorHAnsi" w:hAnsiTheme="minorHAnsi"/>
                                <w:color w:val="404040" w:themeColor="text1" w:themeTint="BF"/>
                                <w:sz w:val="20"/>
                                <w:szCs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442595</wp:posOffset>
                    </wp:positionH>
                    <wp:positionV relativeFrom="page">
                      <wp:posOffset>1837055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rFonts w:ascii="Arial" w:hAnsi="Arial" w:cstheme="majorBidi"/>
                                    <w:b w:val="0"/>
                                    <w:bCs w:val="0"/>
                                    <w:i w:val="0"/>
                                    <w:iCs w:val="0"/>
                                    <w:color w:val="595959" w:themeColor="text1" w:themeTint="A6"/>
                                    <w:spacing w:val="0"/>
                                    <w:kern w:val="22"/>
                                    <w:sz w:val="28"/>
                                    <w:u w:val="none"/>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ind w:left="1080" w:right="72"/>
                                      <w:jc w:val="right"/>
                                      <w:rPr>
                                        <w:rFonts w:ascii="Arial" w:hAnsi="Arial" w:cs="Arial"/>
                                        <w:b/>
                                        <w:i w:val="0"/>
                                        <w:color w:val="595959" w:themeColor="text1" w:themeTint="A6"/>
                                        <w:sz w:val="28"/>
                                        <w:szCs w:val="28"/>
                                      </w:rPr>
                                    </w:pPr>
                                    <w:r>
                                      <w:rPr>
                                        <w:rStyle w:val="Heading1Char"/>
                                        <w:rFonts w:ascii="Arial" w:hAnsi="Arial" w:cstheme="majorBidi"/>
                                        <w:b w:val="0"/>
                                        <w:bCs w:val="0"/>
                                        <w:i w:val="0"/>
                                        <w:iCs w:val="0"/>
                                        <w:color w:val="595959" w:themeColor="text1" w:themeTint="A6"/>
                                        <w:spacing w:val="0"/>
                                        <w:kern w:val="22"/>
                                        <w:sz w:val="28"/>
                                        <w:u w:val="none"/>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alt="Title and subtitle" style="position:absolute;margin-left:34.85pt;margin-top:144.6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" filled="f" stroked="f" strokeweight=".5pt">
                    <v:textbox inset="0,0,0,0">
                      <w:txbxContent>
                        <w:p>
                          <w:pPr>
                            <w:pStyle w:val="Logo"/>
                          </w:pPr>
                          <w:bookmarkStart w:id="1" w:name="_GoBack"/>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bookmarkEnd w:id="1"/>
                        </w:p>
                        <w:sdt>
                          <w:sdtPr>
                            <w:rPr>
                              <w:rStyle w:val="Heading1Char"/>
                              <w:rFonts w:ascii="Arial" w:hAnsi="Arial" w:cstheme="majorBidi"/>
                              <w:b w:val="0"/>
                              <w:bCs w:val="0"/>
                              <w:i w:val="0"/>
                              <w:iCs w:val="0"/>
                              <w:color w:val="595959" w:themeColor="text1" w:themeTint="A6"/>
                              <w:spacing w:val="0"/>
                              <w:kern w:val="22"/>
                              <w:sz w:val="28"/>
                              <w:u w:val="none"/>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ind w:left="1080" w:right="72"/>
                                <w:jc w:val="right"/>
                                <w:rPr>
                                  <w:rFonts w:ascii="Arial" w:hAnsi="Arial" w:cs="Arial"/>
                                  <w:b/>
                                  <w:i w:val="0"/>
                                  <w:color w:val="595959" w:themeColor="text1" w:themeTint="A6"/>
                                  <w:sz w:val="28"/>
                                  <w:szCs w:val="28"/>
                                </w:rPr>
                              </w:pPr>
                              <w:r>
                                <w:rPr>
                                  <w:rStyle w:val="Heading1Char"/>
                                  <w:rFonts w:ascii="Arial" w:hAnsi="Arial" w:cstheme="majorBidi"/>
                                  <w:b w:val="0"/>
                                  <w:bCs w:val="0"/>
                                  <w:i w:val="0"/>
                                  <w:iCs w:val="0"/>
                                  <w:color w:val="595959" w:themeColor="text1" w:themeTint="A6"/>
                                  <w:spacing w:val="0"/>
                                  <w:kern w:val="22"/>
                                  <w:sz w:val="28"/>
                                  <w:u w:val="none"/>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jc w:val="center"/>
        <w:rPr>
          <w:b/>
          <w:sz w:val="20"/>
        </w:rPr>
        <w:sectPr>
          <w:pgSz w:w="12240" w:h="15840"/>
          <w:pgMar w:top="1296" w:right="1296" w:bottom="1296" w:left="1296" w:header="720" w:footer="720" w:gutter="0"/>
          <w:pgNumType w:start="0"/>
          <w:cols w:space="720"/>
          <w:titlePg/>
          <w:docGrid w:linePitch="360"/>
        </w:sectPr>
      </w:pPr>
    </w:p>
    <w:p>
      <w:pPr>
        <w:jc w:val="center"/>
        <w:rPr>
          <w:b/>
          <w:sz w:val="20"/>
        </w:rPr>
      </w:pPr>
      <w:r>
        <w:rPr>
          <w:b/>
          <w:sz w:val="20"/>
        </w:rPr>
        <w:lastRenderedPageBreak/>
        <w:t xml:space="preserve">Offer of Employment </w:t>
      </w:r>
    </w:p>
    <w:p>
      <w:pPr>
        <w:jc w:val="center"/>
        <w:rPr>
          <w:sz w:val="20"/>
        </w:rPr>
      </w:pPr>
    </w:p>
    <w:p>
      <w:pPr>
        <w:pStyle w:val="BodyText"/>
      </w:pPr>
      <w:r>
        <w:t>[Employee Name]</w:t>
      </w:r>
      <w:r>
        <w:br/>
        <w:t>[Employee Address 1]</w:t>
      </w:r>
      <w:r>
        <w:br/>
        <w:t>[Employee Address 2]</w:t>
      </w:r>
    </w:p>
    <w:p>
      <w:pPr>
        <w:pStyle w:val="BodyText"/>
      </w:pPr>
      <w:r>
        <w:t>Dear __________:</w:t>
      </w:r>
    </w:p>
    <w:p>
      <w:pPr>
        <w:jc w:val="both"/>
        <w:rPr>
          <w:sz w:val="20"/>
        </w:rPr>
      </w:pPr>
      <w:r>
        <w:rPr>
          <w:sz w:val="20"/>
        </w:rPr>
        <w:t xml:space="preserve">I am pleased to offer you employment with [INSERT COMPANY NAME] (the “Company”) as [INSERT JOB POSITION].  Your employment date with the Company will begin on _______________.  </w:t>
      </w:r>
    </w:p>
    <w:p>
      <w:pPr>
        <w:jc w:val="both"/>
        <w:rPr>
          <w:sz w:val="20"/>
        </w:rPr>
      </w:pPr>
    </w:p>
    <w:p>
      <w:pPr>
        <w:jc w:val="both"/>
        <w:rPr>
          <w:sz w:val="20"/>
        </w:rPr>
      </w:pPr>
      <w:r>
        <w:rPr>
          <w:sz w:val="20"/>
        </w:rPr>
        <w:t xml:space="preserve">Following your acceptance of this offer, and as a condition to your employment with the Company, you will be required to sign certain documents relating to your employment, including an Employment Agreement.  In your position, you will report directly to ____________.  Your job duties and responsibilities will include ___________________.   </w:t>
      </w:r>
    </w:p>
    <w:p>
      <w:pPr>
        <w:jc w:val="both"/>
        <w:rPr>
          <w:sz w:val="20"/>
        </w:rPr>
      </w:pPr>
    </w:p>
    <w:p>
      <w:pPr>
        <w:jc w:val="both"/>
        <w:rPr>
          <w:sz w:val="20"/>
        </w:rPr>
      </w:pPr>
      <w:r>
        <w:rPr>
          <w:sz w:val="20"/>
        </w:rPr>
        <w:t xml:space="preserve">We are pleased to offer you this position at an annual base compensation of $____________.  In addition, you will be entitled to [INSERT VACATION, INSURANCE, 401(K), STOCK OPTIONS, </w:t>
      </w:r>
      <w:proofErr w:type="spellStart"/>
      <w:r>
        <w:rPr>
          <w:sz w:val="20"/>
        </w:rPr>
        <w:t>ETC</w:t>
      </w:r>
      <w:proofErr w:type="spellEnd"/>
      <w:r>
        <w:rPr>
          <w:sz w:val="20"/>
        </w:rPr>
        <w:t xml:space="preserve">].  </w:t>
      </w:r>
    </w:p>
    <w:p>
      <w:pPr>
        <w:rPr>
          <w:sz w:val="20"/>
        </w:rPr>
      </w:pPr>
    </w:p>
    <w:p>
      <w:pPr>
        <w:jc w:val="both"/>
        <w:rPr>
          <w:sz w:val="20"/>
        </w:rPr>
      </w:pPr>
      <w:r>
        <w:rPr>
          <w:sz w:val="20"/>
        </w:rPr>
        <w:t xml:space="preserve">You will be employed as an “at will” employee of the Company.  This means that your employment relationship with the Company may be terminated either by your or by the Company at any time and without notice, with or without good cause or for any or no cause.  By signing below, you will be indicating your understanding that neither your job performance nor promotions, commendations, bonuses, or the like from the Company, will give rise to or in any way serve as the basis for modification, amendment, or extension, implication or otherwise, of your “at will” employment relationship with the Company. </w:t>
      </w:r>
    </w:p>
    <w:p>
      <w:pPr>
        <w:jc w:val="both"/>
        <w:rPr>
          <w:sz w:val="20"/>
        </w:rPr>
      </w:pPr>
    </w:p>
    <w:p>
      <w:pPr>
        <w:jc w:val="both"/>
        <w:rPr>
          <w:sz w:val="20"/>
        </w:rPr>
      </w:pPr>
      <w:r>
        <w:rPr>
          <w:sz w:val="20"/>
        </w:rPr>
        <w:t xml:space="preserve">As noted above, you will be expected to sign and be bound by an Employment Agreement.  This Agreement will set forth various commitments intended to protect the Company and its business, during the course of employment, and thereafter.  Generally, while employed by the Company, you will be prohibited from engaging in activities that conflict with your obligations to the Company.  </w:t>
      </w:r>
    </w:p>
    <w:p>
      <w:pPr>
        <w:jc w:val="both"/>
        <w:rPr>
          <w:sz w:val="20"/>
        </w:rPr>
      </w:pPr>
    </w:p>
    <w:p>
      <w:pPr>
        <w:jc w:val="both"/>
        <w:rPr>
          <w:sz w:val="20"/>
        </w:rPr>
      </w:pPr>
      <w:r>
        <w:rPr>
          <w:sz w:val="20"/>
        </w:rPr>
        <w:t>As a Company employee, you will be expected to abide by the Company’s rules and regulations, which from time to time, may be amended and revised, in management’s sole discretion.  This letter sets forth all the terms and conditions of our offer and supersedes any other representations, oral or written, that any representative of the Company may have made to you, and if signed, this letter agreement will supersede any prior understandings.</w:t>
      </w:r>
    </w:p>
    <w:p>
      <w:pPr>
        <w:jc w:val="both"/>
        <w:rPr>
          <w:sz w:val="20"/>
        </w:rPr>
      </w:pPr>
    </w:p>
    <w:p>
      <w:pPr>
        <w:jc w:val="both"/>
        <w:rPr>
          <w:sz w:val="20"/>
        </w:rPr>
      </w:pPr>
      <w:r>
        <w:rPr>
          <w:sz w:val="20"/>
        </w:rPr>
        <w:t>To indicate your acceptance of the Company’s offer, please sign and date this letter in the space provided below and return it to me.  Once we receive your acceptance, we will prepare the Employment Agreement for your signature.  This offer letter will expire if not accepted and returned by you on or before _________________.</w:t>
      </w:r>
    </w:p>
    <w:p>
      <w:pPr>
        <w:jc w:val="both"/>
        <w:rPr>
          <w:sz w:val="20"/>
        </w:rPr>
      </w:pPr>
    </w:p>
    <w:p>
      <w:pPr>
        <w:rPr>
          <w:sz w:val="20"/>
        </w:rPr>
      </w:pPr>
      <w:r>
        <w:rPr>
          <w:sz w:val="20"/>
        </w:rPr>
        <w:t>I am looking forward to your employment with the Company.</w:t>
      </w:r>
    </w:p>
    <w:p>
      <w:pPr>
        <w:rPr>
          <w:sz w:val="20"/>
        </w:rPr>
      </w:pPr>
    </w:p>
    <w:p>
      <w:pPr>
        <w:rPr>
          <w:sz w:val="20"/>
        </w:rPr>
      </w:pPr>
      <w:r>
        <w:rPr>
          <w:sz w:val="20"/>
        </w:rPr>
        <w:t xml:space="preserve">Sincerely, </w:t>
      </w:r>
    </w:p>
    <w:p>
      <w:pPr>
        <w:rPr>
          <w:sz w:val="20"/>
        </w:rPr>
      </w:pPr>
    </w:p>
    <w:p>
      <w:pPr>
        <w:rPr>
          <w:sz w:val="20"/>
        </w:rPr>
      </w:pPr>
      <w:r>
        <w:rPr>
          <w:sz w:val="20"/>
        </w:rPr>
        <w:t>[INSERT COMPANY NAME]</w:t>
      </w:r>
    </w:p>
    <w:p>
      <w:pPr>
        <w:rPr>
          <w:sz w:val="20"/>
        </w:rPr>
      </w:pPr>
    </w:p>
    <w:p>
      <w:pPr>
        <w:rPr>
          <w:sz w:val="20"/>
        </w:rPr>
      </w:pPr>
    </w:p>
    <w:p>
      <w:pPr>
        <w:rPr>
          <w:sz w:val="20"/>
        </w:rPr>
      </w:pPr>
      <w:r>
        <w:rPr>
          <w:sz w:val="20"/>
        </w:rPr>
        <w:t xml:space="preserve">[INSERT OFFICER/DIRECTOR OF COMPANY] </w:t>
      </w:r>
    </w:p>
    <w:p>
      <w:pPr>
        <w:rPr>
          <w:sz w:val="20"/>
        </w:rPr>
      </w:pPr>
      <w:r>
        <w:rPr>
          <w:sz w:val="20"/>
        </w:rPr>
        <w:t>[INSERT TITLE]</w:t>
      </w:r>
    </w:p>
    <w:p>
      <w:pPr>
        <w:rPr>
          <w:sz w:val="20"/>
        </w:rPr>
      </w:pPr>
    </w:p>
    <w:p>
      <w:pPr>
        <w:jc w:val="both"/>
        <w:rPr>
          <w:sz w:val="20"/>
        </w:rPr>
      </w:pPr>
      <w:r>
        <w:rPr>
          <w:sz w:val="20"/>
        </w:rPr>
        <w:t>Accepted and agreed to this</w:t>
      </w:r>
    </w:p>
    <w:p>
      <w:pPr>
        <w:jc w:val="both"/>
        <w:rPr>
          <w:sz w:val="20"/>
          <w:u w:val="single"/>
        </w:rPr>
      </w:pPr>
    </w:p>
    <w:p>
      <w:pPr>
        <w:jc w:val="both"/>
        <w:rPr>
          <w:sz w:val="20"/>
        </w:rPr>
      </w:pPr>
      <w:r>
        <w:rPr>
          <w:sz w:val="20"/>
          <w:u w:val="single"/>
        </w:rPr>
        <w:t xml:space="preserve">              </w:t>
      </w:r>
      <w:r>
        <w:rPr>
          <w:sz w:val="20"/>
        </w:rPr>
        <w:t xml:space="preserve"> Day of </w:t>
      </w:r>
      <w:r>
        <w:rPr>
          <w:sz w:val="20"/>
          <w:u w:val="single"/>
        </w:rPr>
        <w:tab/>
      </w:r>
      <w:r>
        <w:rPr>
          <w:sz w:val="20"/>
          <w:u w:val="single"/>
        </w:rPr>
        <w:tab/>
      </w:r>
      <w:r>
        <w:rPr>
          <w:sz w:val="20"/>
          <w:u w:val="single"/>
        </w:rPr>
        <w:tab/>
      </w:r>
      <w:r>
        <w:rPr>
          <w:sz w:val="20"/>
        </w:rPr>
        <w:t>, 20___</w:t>
      </w:r>
    </w:p>
    <w:p>
      <w:pPr>
        <w:jc w:val="both"/>
        <w:rPr>
          <w:sz w:val="20"/>
          <w:u w:val="single"/>
        </w:rPr>
      </w:pPr>
    </w:p>
    <w:p>
      <w:pPr>
        <w:jc w:val="both"/>
        <w:rPr>
          <w:sz w:val="20"/>
          <w:u w:val="single"/>
        </w:rPr>
      </w:pPr>
    </w:p>
    <w:p>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p>
    <w:p>
      <w:r>
        <w:rPr>
          <w:sz w:val="20"/>
        </w:rPr>
        <w:t xml:space="preserve">[EMPLOYEE] </w:t>
      </w:r>
    </w:p>
    <w:sectPr>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C0CF80"/>
    <w:lvl w:ilvl="0">
      <w:start w:val="1"/>
      <w:numFmt w:val="decimal"/>
      <w:lvlText w:val="%1."/>
      <w:lvlJc w:val="left"/>
      <w:pPr>
        <w:tabs>
          <w:tab w:val="num" w:pos="1800"/>
        </w:tabs>
        <w:ind w:left="1800" w:hanging="360"/>
      </w:pPr>
    </w:lvl>
  </w:abstractNum>
  <w:abstractNum w:abstractNumId="1">
    <w:nsid w:val="FFFFFF7D"/>
    <w:multiLevelType w:val="singleLevel"/>
    <w:tmpl w:val="B9E4F38E"/>
    <w:lvl w:ilvl="0">
      <w:start w:val="1"/>
      <w:numFmt w:val="decimal"/>
      <w:lvlText w:val="%1."/>
      <w:lvlJc w:val="left"/>
      <w:pPr>
        <w:tabs>
          <w:tab w:val="num" w:pos="1440"/>
        </w:tabs>
        <w:ind w:left="1440" w:hanging="360"/>
      </w:pPr>
    </w:lvl>
  </w:abstractNum>
  <w:abstractNum w:abstractNumId="2">
    <w:nsid w:val="FFFFFF7E"/>
    <w:multiLevelType w:val="singleLevel"/>
    <w:tmpl w:val="695EA596"/>
    <w:lvl w:ilvl="0">
      <w:start w:val="1"/>
      <w:numFmt w:val="decimal"/>
      <w:lvlText w:val="%1."/>
      <w:lvlJc w:val="left"/>
      <w:pPr>
        <w:tabs>
          <w:tab w:val="num" w:pos="1080"/>
        </w:tabs>
        <w:ind w:left="1080" w:hanging="360"/>
      </w:pPr>
    </w:lvl>
  </w:abstractNum>
  <w:abstractNum w:abstractNumId="3">
    <w:nsid w:val="FFFFFF7F"/>
    <w:multiLevelType w:val="singleLevel"/>
    <w:tmpl w:val="F162D172"/>
    <w:lvl w:ilvl="0">
      <w:start w:val="1"/>
      <w:numFmt w:val="decimal"/>
      <w:lvlText w:val="%1."/>
      <w:lvlJc w:val="left"/>
      <w:pPr>
        <w:tabs>
          <w:tab w:val="num" w:pos="720"/>
        </w:tabs>
        <w:ind w:left="720" w:hanging="360"/>
      </w:pPr>
    </w:lvl>
  </w:abstractNum>
  <w:abstractNum w:abstractNumId="4">
    <w:nsid w:val="FFFFFF80"/>
    <w:multiLevelType w:val="singleLevel"/>
    <w:tmpl w:val="8F94C5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62D4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C4C5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B42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76E686"/>
    <w:lvl w:ilvl="0">
      <w:start w:val="1"/>
      <w:numFmt w:val="decimal"/>
      <w:lvlText w:val="%1."/>
      <w:lvlJc w:val="left"/>
      <w:pPr>
        <w:tabs>
          <w:tab w:val="num" w:pos="360"/>
        </w:tabs>
        <w:ind w:left="360" w:hanging="360"/>
      </w:pPr>
    </w:lvl>
  </w:abstractNum>
  <w:abstractNum w:abstractNumId="9">
    <w:nsid w:val="FFFFFF89"/>
    <w:multiLevelType w:val="singleLevel"/>
    <w:tmpl w:val="C4CAEBC4"/>
    <w:lvl w:ilvl="0">
      <w:start w:val="1"/>
      <w:numFmt w:val="bullet"/>
      <w:lvlText w:val=""/>
      <w:lvlJc w:val="left"/>
      <w:pPr>
        <w:tabs>
          <w:tab w:val="num" w:pos="360"/>
        </w:tabs>
        <w:ind w:left="360" w:hanging="360"/>
      </w:pPr>
      <w:rPr>
        <w:rFonts w:ascii="Symbol" w:hAnsi="Symbol" w:hint="default"/>
      </w:rPr>
    </w:lvl>
  </w:abstractNum>
  <w:abstractNum w:abstractNumId="10">
    <w:nsid w:val="3A185B3D"/>
    <w:multiLevelType w:val="multilevel"/>
    <w:tmpl w:val="DE94644C"/>
    <w:name w:val="Standard"/>
    <w:lvl w:ilvl="0">
      <w:start w:val="1"/>
      <w:numFmt w:val="decimal"/>
      <w:pStyle w:val="Heading1"/>
      <w:lvlText w:val="%1."/>
      <w:lvlJc w:val="left"/>
      <w:pPr>
        <w:ind w:left="0" w:firstLine="720"/>
      </w:pPr>
      <w:rPr>
        <w:rFonts w:hint="default"/>
        <w:b w:val="0"/>
        <w:color w:val="010000"/>
        <w:u w:val="none"/>
      </w:rPr>
    </w:lvl>
    <w:lvl w:ilvl="1">
      <w:start w:val="1"/>
      <w:numFmt w:val="lowerLetter"/>
      <w:pStyle w:val="Heading2"/>
      <w:lvlText w:val="(%2)"/>
      <w:lvlJc w:val="left"/>
      <w:pPr>
        <w:ind w:left="72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eading3"/>
      <w:lvlText w:val="(%3)"/>
      <w:lvlJc w:val="left"/>
      <w:pPr>
        <w:tabs>
          <w:tab w:val="num" w:pos="2160"/>
        </w:tabs>
        <w:ind w:left="0" w:firstLine="1440"/>
      </w:pPr>
      <w:rPr>
        <w:rFonts w:hint="default"/>
        <w:color w:val="010000"/>
        <w:u w:val="none"/>
      </w:rPr>
    </w:lvl>
    <w:lvl w:ilvl="3">
      <w:start w:val="1"/>
      <w:numFmt w:val="decimal"/>
      <w:pStyle w:val="Heading4"/>
      <w:lvlText w:val="(%4)"/>
      <w:lvlJc w:val="left"/>
      <w:pPr>
        <w:tabs>
          <w:tab w:val="num" w:pos="2880"/>
        </w:tabs>
        <w:ind w:left="0" w:firstLine="2160"/>
      </w:pPr>
      <w:rPr>
        <w:rFonts w:hint="default"/>
        <w:color w:val="010000"/>
        <w:u w:val="none"/>
      </w:rPr>
    </w:lvl>
    <w:lvl w:ilvl="4">
      <w:start w:val="1"/>
      <w:numFmt w:val="lowerLetter"/>
      <w:pStyle w:val="Heading5"/>
      <w:lvlText w:val="%5."/>
      <w:lvlJc w:val="left"/>
      <w:pPr>
        <w:tabs>
          <w:tab w:val="num" w:pos="3600"/>
        </w:tabs>
        <w:ind w:left="0" w:firstLine="2880"/>
      </w:pPr>
      <w:rPr>
        <w:rFonts w:hint="default"/>
        <w:color w:val="010000"/>
        <w:u w:val="none"/>
      </w:rPr>
    </w:lvl>
    <w:lvl w:ilvl="5">
      <w:start w:val="1"/>
      <w:numFmt w:val="lowerRoman"/>
      <w:pStyle w:val="Heading6"/>
      <w:lvlText w:val="%6."/>
      <w:lvlJc w:val="left"/>
      <w:pPr>
        <w:tabs>
          <w:tab w:val="num" w:pos="4320"/>
        </w:tabs>
        <w:ind w:left="0" w:firstLine="3600"/>
      </w:pPr>
      <w:rPr>
        <w:rFonts w:hint="default"/>
        <w:color w:val="010000"/>
        <w:u w:val="none"/>
      </w:rPr>
    </w:lvl>
    <w:lvl w:ilvl="6">
      <w:start w:val="1"/>
      <w:numFmt w:val="decimal"/>
      <w:pStyle w:val="Heading7"/>
      <w:lvlText w:val="%7)"/>
      <w:lvlJc w:val="left"/>
      <w:pPr>
        <w:tabs>
          <w:tab w:val="num" w:pos="5040"/>
        </w:tabs>
        <w:ind w:left="0" w:firstLine="4320"/>
      </w:pPr>
      <w:rPr>
        <w:rFonts w:hint="default"/>
        <w:color w:val="010000"/>
        <w:u w:val="none"/>
      </w:rPr>
    </w:lvl>
    <w:lvl w:ilvl="7">
      <w:start w:val="1"/>
      <w:numFmt w:val="lowerLetter"/>
      <w:pStyle w:val="Heading8"/>
      <w:lvlText w:val="%8)"/>
      <w:lvlJc w:val="left"/>
      <w:pPr>
        <w:tabs>
          <w:tab w:val="num" w:pos="5760"/>
        </w:tabs>
        <w:ind w:left="0" w:firstLine="5040"/>
      </w:pPr>
      <w:rPr>
        <w:rFonts w:hint="default"/>
        <w:color w:val="010000"/>
        <w:u w:val="none"/>
      </w:rPr>
    </w:lvl>
    <w:lvl w:ilvl="8">
      <w:start w:val="1"/>
      <w:numFmt w:val="lowerRoman"/>
      <w:pStyle w:val="Heading9"/>
      <w:lvlText w:val="%9)"/>
      <w:lvlJc w:val="left"/>
      <w:pPr>
        <w:tabs>
          <w:tab w:val="num" w:pos="6480"/>
        </w:tabs>
        <w:ind w:left="0" w:firstLine="5760"/>
      </w:pPr>
      <w:rPr>
        <w:rFonts w:hint="default"/>
        <w:color w:val="010000"/>
        <w:u w:val="none"/>
      </w:rPr>
    </w:lvl>
  </w:abstractNum>
  <w:abstractNum w:abstractNumId="11">
    <w:nsid w:val="69774FF5"/>
    <w:multiLevelType w:val="hybridMultilevel"/>
    <w:tmpl w:val="696E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43B3F"/>
    <w:multiLevelType w:val="hybridMultilevel"/>
    <w:tmpl w:val="639CD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Standard"/>
    <w:docVar w:name="LastSchemeUniqueID" w:val="142"/>
    <w:docVar w:name="LegacyDocIDRemoved" w:val="True"/>
    <w:docVar w:name="Option0True" w:val="False"/>
    <w:docVar w:name="Option1True" w:val="False"/>
    <w:docVar w:name="Option2True" w:val="Fals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 w:unhideWhenUsed="0" w:qFormat="1"/>
    <w:lsdException w:name="Body Text First Indent" w:qFormat="1"/>
    <w:lsdException w:name="Block Text" w:semiHidden="0" w:uiPriority="4"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link w:val="Heading1Char"/>
    <w:uiPriority w:val="1"/>
    <w:unhideWhenUsed/>
    <w:qFormat/>
    <w:pPr>
      <w:numPr>
        <w:numId w:val="1"/>
      </w:numPr>
      <w:spacing w:after="240"/>
      <w:jc w:val="both"/>
      <w:outlineLvl w:val="0"/>
    </w:pPr>
    <w:rPr>
      <w:rFonts w:eastAsiaTheme="majorEastAsia" w:cs="Times New Roman"/>
      <w:b/>
      <w:bCs/>
      <w:szCs w:val="28"/>
      <w:u w:val="single"/>
    </w:rPr>
  </w:style>
  <w:style w:type="paragraph" w:styleId="Heading2">
    <w:name w:val="heading 2"/>
    <w:basedOn w:val="Normal"/>
    <w:link w:val="Heading2Char"/>
    <w:uiPriority w:val="9"/>
    <w:unhideWhenUsed/>
    <w:qFormat/>
    <w:pPr>
      <w:numPr>
        <w:ilvl w:val="1"/>
        <w:numId w:val="1"/>
      </w:numPr>
      <w:spacing w:after="240"/>
      <w:jc w:val="both"/>
      <w:outlineLvl w:val="1"/>
    </w:pPr>
    <w:rPr>
      <w:rFonts w:eastAsiaTheme="majorEastAsia" w:cs="Times New Roman"/>
      <w:b/>
      <w:bCs/>
      <w:szCs w:val="26"/>
      <w:u w:val="single"/>
    </w:rPr>
  </w:style>
  <w:style w:type="paragraph" w:styleId="Heading3">
    <w:name w:val="heading 3"/>
    <w:basedOn w:val="Normal"/>
    <w:next w:val="Normal"/>
    <w:link w:val="Heading3Char"/>
    <w:uiPriority w:val="9"/>
    <w:unhideWhenUsed/>
    <w:qFormat/>
    <w:pPr>
      <w:numPr>
        <w:ilvl w:val="2"/>
        <w:numId w:val="1"/>
      </w:numPr>
      <w:spacing w:after="240"/>
      <w:outlineLvl w:val="2"/>
    </w:pPr>
    <w:rPr>
      <w:rFonts w:eastAsiaTheme="majorEastAsia" w:cs="Times New Roman"/>
      <w:bCs/>
    </w:rPr>
  </w:style>
  <w:style w:type="paragraph" w:styleId="Heading4">
    <w:name w:val="heading 4"/>
    <w:basedOn w:val="Normal"/>
    <w:next w:val="Normal"/>
    <w:link w:val="Heading4Char"/>
    <w:uiPriority w:val="9"/>
    <w:unhideWhenUsed/>
    <w:pPr>
      <w:numPr>
        <w:ilvl w:val="3"/>
        <w:numId w:val="1"/>
      </w:numPr>
      <w:spacing w:after="240"/>
      <w:outlineLvl w:val="3"/>
    </w:pPr>
    <w:rPr>
      <w:rFonts w:eastAsiaTheme="majorEastAsia" w:cs="Times New Roman"/>
      <w:bCs/>
      <w:iCs/>
    </w:rPr>
  </w:style>
  <w:style w:type="paragraph" w:styleId="Heading5">
    <w:name w:val="heading 5"/>
    <w:basedOn w:val="Normal"/>
    <w:next w:val="Normal"/>
    <w:link w:val="Heading5Char"/>
    <w:uiPriority w:val="9"/>
    <w:unhideWhenUsed/>
    <w:pPr>
      <w:numPr>
        <w:ilvl w:val="4"/>
        <w:numId w:val="1"/>
      </w:numPr>
      <w:spacing w:after="240"/>
      <w:outlineLvl w:val="4"/>
    </w:pPr>
    <w:rPr>
      <w:rFonts w:eastAsiaTheme="majorEastAsia" w:cs="Times New Roman"/>
    </w:rPr>
  </w:style>
  <w:style w:type="paragraph" w:styleId="Heading6">
    <w:name w:val="heading 6"/>
    <w:basedOn w:val="Normal"/>
    <w:next w:val="Normal"/>
    <w:link w:val="Heading6Char"/>
    <w:uiPriority w:val="9"/>
    <w:unhideWhenUsed/>
    <w:pPr>
      <w:numPr>
        <w:ilvl w:val="5"/>
        <w:numId w:val="1"/>
      </w:numPr>
      <w:spacing w:after="240"/>
      <w:outlineLvl w:val="5"/>
    </w:pPr>
    <w:rPr>
      <w:rFonts w:eastAsiaTheme="majorEastAsia" w:cs="Times New Roman"/>
      <w:iCs/>
    </w:rPr>
  </w:style>
  <w:style w:type="paragraph" w:styleId="Heading7">
    <w:name w:val="heading 7"/>
    <w:basedOn w:val="Normal"/>
    <w:next w:val="Normal"/>
    <w:link w:val="Heading7Char"/>
    <w:uiPriority w:val="9"/>
    <w:unhideWhenUsed/>
    <w:pPr>
      <w:numPr>
        <w:ilvl w:val="6"/>
        <w:numId w:val="1"/>
      </w:numPr>
      <w:spacing w:after="240"/>
      <w:outlineLvl w:val="6"/>
    </w:pPr>
    <w:rPr>
      <w:rFonts w:eastAsiaTheme="majorEastAsia" w:cs="Times New Roman"/>
      <w:iCs/>
    </w:rPr>
  </w:style>
  <w:style w:type="paragraph" w:styleId="Heading8">
    <w:name w:val="heading 8"/>
    <w:basedOn w:val="Normal"/>
    <w:next w:val="Normal"/>
    <w:link w:val="Heading8Char"/>
    <w:uiPriority w:val="9"/>
    <w:unhideWhenUsed/>
    <w:pPr>
      <w:numPr>
        <w:ilvl w:val="7"/>
        <w:numId w:val="1"/>
      </w:numPr>
      <w:spacing w:after="240"/>
      <w:outlineLvl w:val="7"/>
    </w:pPr>
    <w:rPr>
      <w:rFonts w:eastAsiaTheme="majorEastAsia" w:cs="Times New Roman"/>
      <w:szCs w:val="20"/>
    </w:rPr>
  </w:style>
  <w:style w:type="paragraph" w:styleId="Heading9">
    <w:name w:val="heading 9"/>
    <w:basedOn w:val="Normal"/>
    <w:next w:val="Normal"/>
    <w:link w:val="Heading9Char"/>
    <w:uiPriority w:val="9"/>
    <w:unhideWhenUsed/>
    <w:pPr>
      <w:numPr>
        <w:ilvl w:val="8"/>
        <w:numId w:val="1"/>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40"/>
    </w:pPr>
  </w:style>
  <w:style w:type="character" w:customStyle="1" w:styleId="BodyTextChar">
    <w:name w:val="Body Text Char"/>
    <w:basedOn w:val="DefaultParagraphFont"/>
    <w:link w:val="BodyText"/>
    <w:uiPriority w:val="1"/>
    <w:rPr>
      <w:rFonts w:ascii="Times New Roman" w:hAnsi="Times New Roman"/>
      <w:sz w:val="24"/>
    </w:rPr>
  </w:style>
  <w:style w:type="paragraph" w:styleId="BodyTextFirstIndent">
    <w:name w:val="Body Text First Indent"/>
    <w:basedOn w:val="Normal"/>
    <w:link w:val="BodyTextFirstIndentChar"/>
    <w:uiPriority w:val="1"/>
    <w:qFormat/>
    <w:pPr>
      <w:spacing w:after="240"/>
      <w:ind w:firstLine="720"/>
      <w:jc w:val="both"/>
    </w:pPr>
  </w:style>
  <w:style w:type="character" w:customStyle="1" w:styleId="BodyTextFirstIndentChar">
    <w:name w:val="Body Text First Indent Char"/>
    <w:basedOn w:val="BodyTextChar"/>
    <w:link w:val="BodyTextFirstIndent"/>
    <w:uiPriority w:val="1"/>
    <w:rPr>
      <w:rFonts w:ascii="Times New Roman" w:hAnsi="Times New Roman"/>
      <w:sz w:val="24"/>
    </w:rPr>
  </w:style>
  <w:style w:type="paragraph" w:styleId="BlockText">
    <w:name w:val="Block Text"/>
    <w:basedOn w:val="Normal"/>
    <w:uiPriority w:val="4"/>
    <w:pPr>
      <w:ind w:left="1152" w:right="1152"/>
    </w:pPr>
    <w:rPr>
      <w:rFonts w:eastAsiaTheme="minorEastAsia" w:cstheme="minorBidi"/>
      <w:iCs/>
    </w:rPr>
  </w:style>
  <w:style w:type="character" w:customStyle="1" w:styleId="Heading1Char">
    <w:name w:val="Heading 1 Char"/>
    <w:basedOn w:val="DefaultParagraphFont"/>
    <w:link w:val="Heading1"/>
    <w:uiPriority w:val="1"/>
    <w:rPr>
      <w:rFonts w:ascii="Times New Roman" w:eastAsiaTheme="majorEastAsia" w:hAnsi="Times New Roman" w:cs="Times New Roman"/>
      <w:b/>
      <w:bCs/>
      <w:sz w:val="24"/>
      <w:szCs w:val="28"/>
      <w:u w:val="single"/>
    </w:rPr>
  </w:style>
  <w:style w:type="paragraph" w:styleId="Title">
    <w:name w:val="Title"/>
    <w:basedOn w:val="Normal"/>
    <w:link w:val="TitleChar"/>
    <w:uiPriority w:val="1"/>
    <w:unhideWhenUsed/>
    <w:qFormat/>
    <w:pPr>
      <w:spacing w:after="240"/>
      <w:jc w:val="center"/>
    </w:pPr>
    <w:rPr>
      <w:rFonts w:eastAsiaTheme="majorEastAsia" w:cstheme="majorBidi"/>
      <w:szCs w:val="52"/>
    </w:rPr>
  </w:style>
  <w:style w:type="character" w:customStyle="1" w:styleId="TitleChar">
    <w:name w:val="Title Char"/>
    <w:basedOn w:val="DefaultParagraphFont"/>
    <w:link w:val="Title"/>
    <w:uiPriority w:val="1"/>
    <w:rPr>
      <w:rFonts w:ascii="Times New Roman" w:eastAsiaTheme="majorEastAsia" w:hAnsi="Times New Roman" w:cstheme="majorBidi"/>
      <w:sz w:val="24"/>
      <w:szCs w:val="52"/>
    </w:rPr>
  </w:style>
  <w:style w:type="paragraph" w:styleId="Subtitle">
    <w:name w:val="Subtitle"/>
    <w:basedOn w:val="Normal"/>
    <w:next w:val="Normal"/>
    <w:link w:val="SubtitleChar"/>
    <w:uiPriority w:val="1"/>
    <w:unhideWhenUsed/>
    <w:qFormat/>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
    <w:rPr>
      <w:rFonts w:eastAsiaTheme="majorEastAsia" w:cstheme="majorBidi"/>
      <w:i/>
      <w:iCs/>
      <w:spacing w:val="15"/>
      <w:sz w:val="24"/>
      <w:szCs w:val="24"/>
    </w:rPr>
  </w:style>
  <w:style w:type="paragraph" w:styleId="NoSpacing">
    <w:name w:val="No Spacing"/>
    <w:uiPriority w:val="19"/>
    <w:qFormat/>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u w:val="single"/>
    </w:rPr>
  </w:style>
  <w:style w:type="character" w:customStyle="1" w:styleId="Heading3Char">
    <w:name w:val="Heading 3 Char"/>
    <w:basedOn w:val="DefaultParagraphFont"/>
    <w:link w:val="Heading3"/>
    <w:uiPriority w:val="9"/>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rPr>
      <w:rFonts w:ascii="Times New Roman" w:eastAsiaTheme="majorEastAsia" w:hAnsi="Times New Roman" w:cs="Times New Roman"/>
      <w:iCs/>
      <w:sz w:val="24"/>
      <w:szCs w:val="20"/>
    </w:rPr>
  </w:style>
  <w:style w:type="paragraph" w:customStyle="1" w:styleId="Interrogatories">
    <w:name w:val="Interrogatories"/>
    <w:basedOn w:val="Normal"/>
    <w:pPr>
      <w:spacing w:line="480" w:lineRule="auto"/>
      <w:ind w:firstLine="720"/>
    </w:pPr>
    <w:rPr>
      <w:rFonts w:eastAsia="PMingLiU" w:cs="Times New Roman"/>
    </w:rPr>
  </w:style>
  <w:style w:type="paragraph" w:customStyle="1" w:styleId="HeadingBody1">
    <w:name w:val="HeadingBody 1"/>
    <w:basedOn w:val="Normal"/>
    <w:next w:val="Heading1"/>
    <w:link w:val="HeadingBody1Char"/>
    <w:pPr>
      <w:spacing w:after="240"/>
      <w:ind w:firstLine="720"/>
      <w:jc w:val="both"/>
    </w:pPr>
    <w:rPr>
      <w:rFonts w:eastAsiaTheme="majorEastAsia" w:cs="Times New Roman"/>
      <w:szCs w:val="28"/>
    </w:rPr>
  </w:style>
  <w:style w:type="character" w:customStyle="1" w:styleId="HeadingBody1Char">
    <w:name w:val="HeadingBody 1 Char"/>
    <w:basedOn w:val="Heading1Char"/>
    <w:link w:val="HeadingBody1"/>
    <w:rPr>
      <w:rFonts w:ascii="Times New Roman" w:eastAsiaTheme="majorEastAsia" w:hAnsi="Times New Roman" w:cs="Times New Roman"/>
      <w:b w:val="0"/>
      <w:bCs w:val="0"/>
      <w:sz w:val="24"/>
      <w:szCs w:val="28"/>
      <w:u w:val="single"/>
    </w:rPr>
  </w:style>
  <w:style w:type="paragraph" w:customStyle="1" w:styleId="HeadingBody2">
    <w:name w:val="HeadingBody 2"/>
    <w:basedOn w:val="Normal"/>
    <w:link w:val="HeadingBody2Char"/>
    <w:pPr>
      <w:spacing w:after="240"/>
      <w:ind w:firstLine="720"/>
      <w:jc w:val="both"/>
    </w:pPr>
    <w:rPr>
      <w:kern w:val="32"/>
      <w:szCs w:val="28"/>
    </w:rPr>
  </w:style>
  <w:style w:type="character" w:customStyle="1" w:styleId="HeadingBody2Char">
    <w:name w:val="HeadingBody 2 Char"/>
    <w:basedOn w:val="Heading1Char"/>
    <w:link w:val="HeadingBody2"/>
    <w:rPr>
      <w:rFonts w:ascii="Times New Roman" w:eastAsiaTheme="majorEastAsia" w:hAnsi="Times New Roman" w:cs="Times New Roman"/>
      <w:b w:val="0"/>
      <w:bCs w:val="0"/>
      <w:kern w:val="32"/>
      <w:sz w:val="24"/>
      <w:szCs w:val="28"/>
      <w:u w:val="single"/>
    </w:rPr>
  </w:style>
  <w:style w:type="paragraph" w:customStyle="1" w:styleId="HeadingBody3">
    <w:name w:val="HeadingBody 3"/>
    <w:basedOn w:val="Normal"/>
    <w:next w:val="Normal"/>
    <w:link w:val="HeadingBody3Char"/>
    <w:pPr>
      <w:spacing w:after="240"/>
      <w:ind w:firstLine="1440"/>
    </w:pPr>
    <w:rPr>
      <w:rFonts w:eastAsiaTheme="majorEastAsia" w:cs="Times New Roman"/>
      <w:kern w:val="32"/>
      <w:szCs w:val="28"/>
    </w:rPr>
  </w:style>
  <w:style w:type="character" w:customStyle="1" w:styleId="HeadingBody3Char">
    <w:name w:val="HeadingBody 3 Char"/>
    <w:basedOn w:val="Heading1Char"/>
    <w:link w:val="HeadingBody3"/>
    <w:rPr>
      <w:rFonts w:ascii="Times New Roman" w:eastAsiaTheme="majorEastAsia" w:hAnsi="Times New Roman" w:cs="Times New Roman"/>
      <w:b w:val="0"/>
      <w:bCs w:val="0"/>
      <w:kern w:val="32"/>
      <w:sz w:val="24"/>
      <w:szCs w:val="28"/>
      <w:u w:val="single"/>
    </w:rPr>
  </w:style>
  <w:style w:type="paragraph" w:customStyle="1" w:styleId="HeadingBody4">
    <w:name w:val="HeadingBody 4"/>
    <w:basedOn w:val="Normal"/>
    <w:next w:val="Normal"/>
    <w:link w:val="HeadingBody4Char"/>
    <w:pPr>
      <w:spacing w:after="240"/>
      <w:ind w:firstLine="2160"/>
    </w:pPr>
    <w:rPr>
      <w:rFonts w:eastAsiaTheme="majorEastAsia" w:cs="Times New Roman"/>
      <w:kern w:val="32"/>
      <w:szCs w:val="28"/>
    </w:rPr>
  </w:style>
  <w:style w:type="character" w:customStyle="1" w:styleId="HeadingBody4Char">
    <w:name w:val="HeadingBody 4 Char"/>
    <w:basedOn w:val="Heading1Char"/>
    <w:link w:val="HeadingBody4"/>
    <w:rPr>
      <w:rFonts w:ascii="Times New Roman" w:eastAsiaTheme="majorEastAsia" w:hAnsi="Times New Roman" w:cs="Times New Roman"/>
      <w:b w:val="0"/>
      <w:bCs w:val="0"/>
      <w:kern w:val="32"/>
      <w:sz w:val="24"/>
      <w:szCs w:val="28"/>
      <w:u w:val="single"/>
    </w:rPr>
  </w:style>
  <w:style w:type="paragraph" w:customStyle="1" w:styleId="HeadingBody5">
    <w:name w:val="HeadingBody 5"/>
    <w:basedOn w:val="Normal"/>
    <w:next w:val="Normal"/>
    <w:link w:val="HeadingBody5Char"/>
    <w:pPr>
      <w:spacing w:after="240"/>
      <w:ind w:firstLine="2880"/>
    </w:pPr>
    <w:rPr>
      <w:rFonts w:eastAsiaTheme="majorEastAsia" w:cs="Times New Roman"/>
      <w:kern w:val="32"/>
      <w:szCs w:val="28"/>
    </w:rPr>
  </w:style>
  <w:style w:type="character" w:customStyle="1" w:styleId="HeadingBody5Char">
    <w:name w:val="HeadingBody 5 Char"/>
    <w:basedOn w:val="Heading1Char"/>
    <w:link w:val="HeadingBody5"/>
    <w:rPr>
      <w:rFonts w:ascii="Times New Roman" w:eastAsiaTheme="majorEastAsia" w:hAnsi="Times New Roman" w:cs="Times New Roman"/>
      <w:b w:val="0"/>
      <w:bCs w:val="0"/>
      <w:kern w:val="32"/>
      <w:sz w:val="24"/>
      <w:szCs w:val="28"/>
      <w:u w:val="single"/>
    </w:rPr>
  </w:style>
  <w:style w:type="paragraph" w:customStyle="1" w:styleId="HeadingBody6">
    <w:name w:val="HeadingBody 6"/>
    <w:basedOn w:val="Normal"/>
    <w:next w:val="Normal"/>
    <w:link w:val="HeadingBody6Char"/>
    <w:pPr>
      <w:spacing w:after="240"/>
      <w:ind w:firstLine="3600"/>
    </w:pPr>
    <w:rPr>
      <w:rFonts w:eastAsiaTheme="majorEastAsia" w:cs="Times New Roman"/>
      <w:kern w:val="32"/>
      <w:szCs w:val="28"/>
    </w:rPr>
  </w:style>
  <w:style w:type="character" w:customStyle="1" w:styleId="HeadingBody6Char">
    <w:name w:val="HeadingBody 6 Char"/>
    <w:basedOn w:val="Heading1Char"/>
    <w:link w:val="HeadingBody6"/>
    <w:rPr>
      <w:rFonts w:ascii="Times New Roman" w:eastAsiaTheme="majorEastAsia" w:hAnsi="Times New Roman" w:cs="Times New Roman"/>
      <w:b w:val="0"/>
      <w:bCs w:val="0"/>
      <w:kern w:val="32"/>
      <w:sz w:val="24"/>
      <w:szCs w:val="28"/>
      <w:u w:val="single"/>
    </w:rPr>
  </w:style>
  <w:style w:type="paragraph" w:customStyle="1" w:styleId="HeadingBody7">
    <w:name w:val="HeadingBody 7"/>
    <w:basedOn w:val="Normal"/>
    <w:next w:val="Normal"/>
    <w:link w:val="HeadingBody7Char"/>
    <w:pPr>
      <w:spacing w:after="240"/>
      <w:ind w:firstLine="4320"/>
    </w:pPr>
    <w:rPr>
      <w:rFonts w:eastAsiaTheme="majorEastAsia" w:cs="Times New Roman"/>
      <w:kern w:val="32"/>
      <w:szCs w:val="28"/>
    </w:rPr>
  </w:style>
  <w:style w:type="character" w:customStyle="1" w:styleId="HeadingBody7Char">
    <w:name w:val="HeadingBody 7 Char"/>
    <w:basedOn w:val="Heading1Char"/>
    <w:link w:val="HeadingBody7"/>
    <w:rPr>
      <w:rFonts w:ascii="Times New Roman" w:eastAsiaTheme="majorEastAsia" w:hAnsi="Times New Roman" w:cs="Times New Roman"/>
      <w:b w:val="0"/>
      <w:bCs w:val="0"/>
      <w:kern w:val="32"/>
      <w:sz w:val="24"/>
      <w:szCs w:val="28"/>
      <w:u w:val="single"/>
    </w:rPr>
  </w:style>
  <w:style w:type="paragraph" w:customStyle="1" w:styleId="HeadingBody8">
    <w:name w:val="HeadingBody 8"/>
    <w:basedOn w:val="Normal"/>
    <w:next w:val="Normal"/>
    <w:link w:val="HeadingBody8Char"/>
    <w:pPr>
      <w:spacing w:after="240"/>
      <w:ind w:firstLine="5040"/>
    </w:pPr>
    <w:rPr>
      <w:rFonts w:eastAsiaTheme="majorEastAsia" w:cs="Times New Roman"/>
      <w:kern w:val="32"/>
      <w:szCs w:val="28"/>
    </w:rPr>
  </w:style>
  <w:style w:type="character" w:customStyle="1" w:styleId="HeadingBody8Char">
    <w:name w:val="HeadingBody 8 Char"/>
    <w:basedOn w:val="Heading1Char"/>
    <w:link w:val="HeadingBody8"/>
    <w:rPr>
      <w:rFonts w:ascii="Times New Roman" w:eastAsiaTheme="majorEastAsia" w:hAnsi="Times New Roman" w:cs="Times New Roman"/>
      <w:b w:val="0"/>
      <w:bCs w:val="0"/>
      <w:kern w:val="32"/>
      <w:sz w:val="24"/>
      <w:szCs w:val="28"/>
      <w:u w:val="single"/>
    </w:rPr>
  </w:style>
  <w:style w:type="paragraph" w:customStyle="1" w:styleId="HeadingBody9">
    <w:name w:val="HeadingBody 9"/>
    <w:basedOn w:val="Normal"/>
    <w:next w:val="Normal"/>
    <w:link w:val="HeadingBody9Char"/>
    <w:pPr>
      <w:spacing w:after="240"/>
      <w:ind w:firstLine="5760"/>
    </w:pPr>
    <w:rPr>
      <w:rFonts w:eastAsiaTheme="majorEastAsia" w:cs="Times New Roman"/>
      <w:kern w:val="32"/>
      <w:szCs w:val="28"/>
    </w:rPr>
  </w:style>
  <w:style w:type="character" w:customStyle="1" w:styleId="HeadingBody9Char">
    <w:name w:val="HeadingBody 9 Char"/>
    <w:basedOn w:val="Heading1Char"/>
    <w:link w:val="HeadingBody9"/>
    <w:rPr>
      <w:rFonts w:ascii="Times New Roman" w:eastAsiaTheme="majorEastAsia" w:hAnsi="Times New Roman" w:cs="Times New Roman"/>
      <w:b w:val="0"/>
      <w:bCs w:val="0"/>
      <w:kern w:val="32"/>
      <w:sz w:val="24"/>
      <w:szCs w:val="28"/>
      <w:u w:val="single"/>
    </w:rPr>
  </w:style>
  <w:style w:type="paragraph" w:customStyle="1" w:styleId="BodyTextCenter">
    <w:name w:val="Body Text Center"/>
    <w:basedOn w:val="Normal"/>
    <w:qFormat/>
    <w:pPr>
      <w:spacing w:after="240"/>
      <w:jc w:val="center"/>
    </w:pPr>
  </w:style>
  <w:style w:type="paragraph" w:styleId="Signature">
    <w:name w:val="Signature"/>
    <w:basedOn w:val="Normal"/>
    <w:link w:val="SignatureChar"/>
    <w:uiPriority w:val="99"/>
    <w:unhideWhenUsed/>
    <w:pPr>
      <w:spacing w:after="240"/>
      <w:ind w:left="5040"/>
    </w:pPr>
  </w:style>
  <w:style w:type="character" w:customStyle="1" w:styleId="SignatureChar">
    <w:name w:val="Signature Char"/>
    <w:basedOn w:val="DefaultParagraphFont"/>
    <w:link w:val="Signature"/>
    <w:uiPriority w:val="99"/>
    <w:rPr>
      <w:rFonts w:ascii="Times New Roman" w:hAnsi="Times New Roman"/>
      <w:sz w:val="24"/>
    </w:rPr>
  </w:style>
  <w:style w:type="paragraph" w:customStyle="1" w:styleId="Signature2">
    <w:name w:val="Signature 2"/>
    <w:basedOn w:val="Normal"/>
    <w:qFormat/>
    <w:pPr>
      <w:spacing w:after="24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DocID">
    <w:name w:val="DocID"/>
    <w:basedOn w:val="DefaultParagraphFont"/>
    <w:rPr>
      <w:rFonts w:ascii="Arial" w:hAnsi="Arial"/>
      <w:b w:val="0"/>
      <w:i w:val="0"/>
      <w:vanish w:val="0"/>
      <w:color w:val="auto"/>
      <w:sz w:val="16"/>
      <w:u w:val="none"/>
      <w:vertAlign w:val="superscript"/>
    </w:rPr>
  </w:style>
  <w:style w:type="paragraph" w:styleId="ListParagraph">
    <w:name w:val="List Paragraph"/>
    <w:basedOn w:val="Normal"/>
    <w:uiPriority w:val="34"/>
    <w:qFormat/>
    <w:pPr>
      <w:ind w:left="720"/>
      <w:contextualSpacing/>
    </w:pPr>
    <w:rPr>
      <w:rFonts w:ascii="Arial" w:eastAsia="Times" w:hAnsi="Arial" w:cs="Times New Roman"/>
      <w:szCs w:val="20"/>
      <w:lang w:val="en-GB"/>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lang w:eastAsia="ja-JP"/>
      <w14:ligatures w14:val="standard"/>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 w:unhideWhenUsed="0" w:qFormat="1"/>
    <w:lsdException w:name="Body Text First Indent" w:qFormat="1"/>
    <w:lsdException w:name="Block Text" w:semiHidden="0" w:uiPriority="4"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link w:val="Heading1Char"/>
    <w:uiPriority w:val="1"/>
    <w:unhideWhenUsed/>
    <w:qFormat/>
    <w:pPr>
      <w:numPr>
        <w:numId w:val="1"/>
      </w:numPr>
      <w:spacing w:after="240"/>
      <w:jc w:val="both"/>
      <w:outlineLvl w:val="0"/>
    </w:pPr>
    <w:rPr>
      <w:rFonts w:eastAsiaTheme="majorEastAsia" w:cs="Times New Roman"/>
      <w:b/>
      <w:bCs/>
      <w:szCs w:val="28"/>
      <w:u w:val="single"/>
    </w:rPr>
  </w:style>
  <w:style w:type="paragraph" w:styleId="Heading2">
    <w:name w:val="heading 2"/>
    <w:basedOn w:val="Normal"/>
    <w:link w:val="Heading2Char"/>
    <w:uiPriority w:val="9"/>
    <w:unhideWhenUsed/>
    <w:qFormat/>
    <w:pPr>
      <w:numPr>
        <w:ilvl w:val="1"/>
        <w:numId w:val="1"/>
      </w:numPr>
      <w:spacing w:after="240"/>
      <w:jc w:val="both"/>
      <w:outlineLvl w:val="1"/>
    </w:pPr>
    <w:rPr>
      <w:rFonts w:eastAsiaTheme="majorEastAsia" w:cs="Times New Roman"/>
      <w:b/>
      <w:bCs/>
      <w:szCs w:val="26"/>
      <w:u w:val="single"/>
    </w:rPr>
  </w:style>
  <w:style w:type="paragraph" w:styleId="Heading3">
    <w:name w:val="heading 3"/>
    <w:basedOn w:val="Normal"/>
    <w:next w:val="Normal"/>
    <w:link w:val="Heading3Char"/>
    <w:uiPriority w:val="9"/>
    <w:unhideWhenUsed/>
    <w:qFormat/>
    <w:pPr>
      <w:numPr>
        <w:ilvl w:val="2"/>
        <w:numId w:val="1"/>
      </w:numPr>
      <w:spacing w:after="240"/>
      <w:outlineLvl w:val="2"/>
    </w:pPr>
    <w:rPr>
      <w:rFonts w:eastAsiaTheme="majorEastAsia" w:cs="Times New Roman"/>
      <w:bCs/>
    </w:rPr>
  </w:style>
  <w:style w:type="paragraph" w:styleId="Heading4">
    <w:name w:val="heading 4"/>
    <w:basedOn w:val="Normal"/>
    <w:next w:val="Normal"/>
    <w:link w:val="Heading4Char"/>
    <w:uiPriority w:val="9"/>
    <w:unhideWhenUsed/>
    <w:pPr>
      <w:numPr>
        <w:ilvl w:val="3"/>
        <w:numId w:val="1"/>
      </w:numPr>
      <w:spacing w:after="240"/>
      <w:outlineLvl w:val="3"/>
    </w:pPr>
    <w:rPr>
      <w:rFonts w:eastAsiaTheme="majorEastAsia" w:cs="Times New Roman"/>
      <w:bCs/>
      <w:iCs/>
    </w:rPr>
  </w:style>
  <w:style w:type="paragraph" w:styleId="Heading5">
    <w:name w:val="heading 5"/>
    <w:basedOn w:val="Normal"/>
    <w:next w:val="Normal"/>
    <w:link w:val="Heading5Char"/>
    <w:uiPriority w:val="9"/>
    <w:unhideWhenUsed/>
    <w:pPr>
      <w:numPr>
        <w:ilvl w:val="4"/>
        <w:numId w:val="1"/>
      </w:numPr>
      <w:spacing w:after="240"/>
      <w:outlineLvl w:val="4"/>
    </w:pPr>
    <w:rPr>
      <w:rFonts w:eastAsiaTheme="majorEastAsia" w:cs="Times New Roman"/>
    </w:rPr>
  </w:style>
  <w:style w:type="paragraph" w:styleId="Heading6">
    <w:name w:val="heading 6"/>
    <w:basedOn w:val="Normal"/>
    <w:next w:val="Normal"/>
    <w:link w:val="Heading6Char"/>
    <w:uiPriority w:val="9"/>
    <w:unhideWhenUsed/>
    <w:pPr>
      <w:numPr>
        <w:ilvl w:val="5"/>
        <w:numId w:val="1"/>
      </w:numPr>
      <w:spacing w:after="240"/>
      <w:outlineLvl w:val="5"/>
    </w:pPr>
    <w:rPr>
      <w:rFonts w:eastAsiaTheme="majorEastAsia" w:cs="Times New Roman"/>
      <w:iCs/>
    </w:rPr>
  </w:style>
  <w:style w:type="paragraph" w:styleId="Heading7">
    <w:name w:val="heading 7"/>
    <w:basedOn w:val="Normal"/>
    <w:next w:val="Normal"/>
    <w:link w:val="Heading7Char"/>
    <w:uiPriority w:val="9"/>
    <w:unhideWhenUsed/>
    <w:pPr>
      <w:numPr>
        <w:ilvl w:val="6"/>
        <w:numId w:val="1"/>
      </w:numPr>
      <w:spacing w:after="240"/>
      <w:outlineLvl w:val="6"/>
    </w:pPr>
    <w:rPr>
      <w:rFonts w:eastAsiaTheme="majorEastAsia" w:cs="Times New Roman"/>
      <w:iCs/>
    </w:rPr>
  </w:style>
  <w:style w:type="paragraph" w:styleId="Heading8">
    <w:name w:val="heading 8"/>
    <w:basedOn w:val="Normal"/>
    <w:next w:val="Normal"/>
    <w:link w:val="Heading8Char"/>
    <w:uiPriority w:val="9"/>
    <w:unhideWhenUsed/>
    <w:pPr>
      <w:numPr>
        <w:ilvl w:val="7"/>
        <w:numId w:val="1"/>
      </w:numPr>
      <w:spacing w:after="240"/>
      <w:outlineLvl w:val="7"/>
    </w:pPr>
    <w:rPr>
      <w:rFonts w:eastAsiaTheme="majorEastAsia" w:cs="Times New Roman"/>
      <w:szCs w:val="20"/>
    </w:rPr>
  </w:style>
  <w:style w:type="paragraph" w:styleId="Heading9">
    <w:name w:val="heading 9"/>
    <w:basedOn w:val="Normal"/>
    <w:next w:val="Normal"/>
    <w:link w:val="Heading9Char"/>
    <w:uiPriority w:val="9"/>
    <w:unhideWhenUsed/>
    <w:pPr>
      <w:numPr>
        <w:ilvl w:val="8"/>
        <w:numId w:val="1"/>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40"/>
    </w:pPr>
  </w:style>
  <w:style w:type="character" w:customStyle="1" w:styleId="BodyTextChar">
    <w:name w:val="Body Text Char"/>
    <w:basedOn w:val="DefaultParagraphFont"/>
    <w:link w:val="BodyText"/>
    <w:uiPriority w:val="1"/>
    <w:rPr>
      <w:rFonts w:ascii="Times New Roman" w:hAnsi="Times New Roman"/>
      <w:sz w:val="24"/>
    </w:rPr>
  </w:style>
  <w:style w:type="paragraph" w:styleId="BodyTextFirstIndent">
    <w:name w:val="Body Text First Indent"/>
    <w:basedOn w:val="Normal"/>
    <w:link w:val="BodyTextFirstIndentChar"/>
    <w:uiPriority w:val="1"/>
    <w:qFormat/>
    <w:pPr>
      <w:spacing w:after="240"/>
      <w:ind w:firstLine="720"/>
      <w:jc w:val="both"/>
    </w:pPr>
  </w:style>
  <w:style w:type="character" w:customStyle="1" w:styleId="BodyTextFirstIndentChar">
    <w:name w:val="Body Text First Indent Char"/>
    <w:basedOn w:val="BodyTextChar"/>
    <w:link w:val="BodyTextFirstIndent"/>
    <w:uiPriority w:val="1"/>
    <w:rPr>
      <w:rFonts w:ascii="Times New Roman" w:hAnsi="Times New Roman"/>
      <w:sz w:val="24"/>
    </w:rPr>
  </w:style>
  <w:style w:type="paragraph" w:styleId="BlockText">
    <w:name w:val="Block Text"/>
    <w:basedOn w:val="Normal"/>
    <w:uiPriority w:val="4"/>
    <w:pPr>
      <w:ind w:left="1152" w:right="1152"/>
    </w:pPr>
    <w:rPr>
      <w:rFonts w:eastAsiaTheme="minorEastAsia" w:cstheme="minorBidi"/>
      <w:iCs/>
    </w:rPr>
  </w:style>
  <w:style w:type="character" w:customStyle="1" w:styleId="Heading1Char">
    <w:name w:val="Heading 1 Char"/>
    <w:basedOn w:val="DefaultParagraphFont"/>
    <w:link w:val="Heading1"/>
    <w:uiPriority w:val="1"/>
    <w:rPr>
      <w:rFonts w:ascii="Times New Roman" w:eastAsiaTheme="majorEastAsia" w:hAnsi="Times New Roman" w:cs="Times New Roman"/>
      <w:b/>
      <w:bCs/>
      <w:sz w:val="24"/>
      <w:szCs w:val="28"/>
      <w:u w:val="single"/>
    </w:rPr>
  </w:style>
  <w:style w:type="paragraph" w:styleId="Title">
    <w:name w:val="Title"/>
    <w:basedOn w:val="Normal"/>
    <w:link w:val="TitleChar"/>
    <w:uiPriority w:val="1"/>
    <w:unhideWhenUsed/>
    <w:qFormat/>
    <w:pPr>
      <w:spacing w:after="240"/>
      <w:jc w:val="center"/>
    </w:pPr>
    <w:rPr>
      <w:rFonts w:eastAsiaTheme="majorEastAsia" w:cstheme="majorBidi"/>
      <w:szCs w:val="52"/>
    </w:rPr>
  </w:style>
  <w:style w:type="character" w:customStyle="1" w:styleId="TitleChar">
    <w:name w:val="Title Char"/>
    <w:basedOn w:val="DefaultParagraphFont"/>
    <w:link w:val="Title"/>
    <w:uiPriority w:val="1"/>
    <w:rPr>
      <w:rFonts w:ascii="Times New Roman" w:eastAsiaTheme="majorEastAsia" w:hAnsi="Times New Roman" w:cstheme="majorBidi"/>
      <w:sz w:val="24"/>
      <w:szCs w:val="52"/>
    </w:rPr>
  </w:style>
  <w:style w:type="paragraph" w:styleId="Subtitle">
    <w:name w:val="Subtitle"/>
    <w:basedOn w:val="Normal"/>
    <w:next w:val="Normal"/>
    <w:link w:val="SubtitleChar"/>
    <w:uiPriority w:val="1"/>
    <w:unhideWhenUsed/>
    <w:qFormat/>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
    <w:rPr>
      <w:rFonts w:eastAsiaTheme="majorEastAsia" w:cstheme="majorBidi"/>
      <w:i/>
      <w:iCs/>
      <w:spacing w:val="15"/>
      <w:sz w:val="24"/>
      <w:szCs w:val="24"/>
    </w:rPr>
  </w:style>
  <w:style w:type="paragraph" w:styleId="NoSpacing">
    <w:name w:val="No Spacing"/>
    <w:uiPriority w:val="19"/>
    <w:qFormat/>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u w:val="single"/>
    </w:rPr>
  </w:style>
  <w:style w:type="character" w:customStyle="1" w:styleId="Heading3Char">
    <w:name w:val="Heading 3 Char"/>
    <w:basedOn w:val="DefaultParagraphFont"/>
    <w:link w:val="Heading3"/>
    <w:uiPriority w:val="9"/>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rPr>
      <w:rFonts w:ascii="Times New Roman" w:eastAsiaTheme="majorEastAsia" w:hAnsi="Times New Roman" w:cs="Times New Roman"/>
      <w:iCs/>
      <w:sz w:val="24"/>
      <w:szCs w:val="20"/>
    </w:rPr>
  </w:style>
  <w:style w:type="paragraph" w:customStyle="1" w:styleId="Interrogatories">
    <w:name w:val="Interrogatories"/>
    <w:basedOn w:val="Normal"/>
    <w:pPr>
      <w:spacing w:line="480" w:lineRule="auto"/>
      <w:ind w:firstLine="720"/>
    </w:pPr>
    <w:rPr>
      <w:rFonts w:eastAsia="PMingLiU" w:cs="Times New Roman"/>
    </w:rPr>
  </w:style>
  <w:style w:type="paragraph" w:customStyle="1" w:styleId="HeadingBody1">
    <w:name w:val="HeadingBody 1"/>
    <w:basedOn w:val="Normal"/>
    <w:next w:val="Heading1"/>
    <w:link w:val="HeadingBody1Char"/>
    <w:pPr>
      <w:spacing w:after="240"/>
      <w:ind w:firstLine="720"/>
      <w:jc w:val="both"/>
    </w:pPr>
    <w:rPr>
      <w:rFonts w:eastAsiaTheme="majorEastAsia" w:cs="Times New Roman"/>
      <w:szCs w:val="28"/>
    </w:rPr>
  </w:style>
  <w:style w:type="character" w:customStyle="1" w:styleId="HeadingBody1Char">
    <w:name w:val="HeadingBody 1 Char"/>
    <w:basedOn w:val="Heading1Char"/>
    <w:link w:val="HeadingBody1"/>
    <w:rPr>
      <w:rFonts w:ascii="Times New Roman" w:eastAsiaTheme="majorEastAsia" w:hAnsi="Times New Roman" w:cs="Times New Roman"/>
      <w:b w:val="0"/>
      <w:bCs w:val="0"/>
      <w:sz w:val="24"/>
      <w:szCs w:val="28"/>
      <w:u w:val="single"/>
    </w:rPr>
  </w:style>
  <w:style w:type="paragraph" w:customStyle="1" w:styleId="HeadingBody2">
    <w:name w:val="HeadingBody 2"/>
    <w:basedOn w:val="Normal"/>
    <w:link w:val="HeadingBody2Char"/>
    <w:pPr>
      <w:spacing w:after="240"/>
      <w:ind w:firstLine="720"/>
      <w:jc w:val="both"/>
    </w:pPr>
    <w:rPr>
      <w:kern w:val="32"/>
      <w:szCs w:val="28"/>
    </w:rPr>
  </w:style>
  <w:style w:type="character" w:customStyle="1" w:styleId="HeadingBody2Char">
    <w:name w:val="HeadingBody 2 Char"/>
    <w:basedOn w:val="Heading1Char"/>
    <w:link w:val="HeadingBody2"/>
    <w:rPr>
      <w:rFonts w:ascii="Times New Roman" w:eastAsiaTheme="majorEastAsia" w:hAnsi="Times New Roman" w:cs="Times New Roman"/>
      <w:b w:val="0"/>
      <w:bCs w:val="0"/>
      <w:kern w:val="32"/>
      <w:sz w:val="24"/>
      <w:szCs w:val="28"/>
      <w:u w:val="single"/>
    </w:rPr>
  </w:style>
  <w:style w:type="paragraph" w:customStyle="1" w:styleId="HeadingBody3">
    <w:name w:val="HeadingBody 3"/>
    <w:basedOn w:val="Normal"/>
    <w:next w:val="Normal"/>
    <w:link w:val="HeadingBody3Char"/>
    <w:pPr>
      <w:spacing w:after="240"/>
      <w:ind w:firstLine="1440"/>
    </w:pPr>
    <w:rPr>
      <w:rFonts w:eastAsiaTheme="majorEastAsia" w:cs="Times New Roman"/>
      <w:kern w:val="32"/>
      <w:szCs w:val="28"/>
    </w:rPr>
  </w:style>
  <w:style w:type="character" w:customStyle="1" w:styleId="HeadingBody3Char">
    <w:name w:val="HeadingBody 3 Char"/>
    <w:basedOn w:val="Heading1Char"/>
    <w:link w:val="HeadingBody3"/>
    <w:rPr>
      <w:rFonts w:ascii="Times New Roman" w:eastAsiaTheme="majorEastAsia" w:hAnsi="Times New Roman" w:cs="Times New Roman"/>
      <w:b w:val="0"/>
      <w:bCs w:val="0"/>
      <w:kern w:val="32"/>
      <w:sz w:val="24"/>
      <w:szCs w:val="28"/>
      <w:u w:val="single"/>
    </w:rPr>
  </w:style>
  <w:style w:type="paragraph" w:customStyle="1" w:styleId="HeadingBody4">
    <w:name w:val="HeadingBody 4"/>
    <w:basedOn w:val="Normal"/>
    <w:next w:val="Normal"/>
    <w:link w:val="HeadingBody4Char"/>
    <w:pPr>
      <w:spacing w:after="240"/>
      <w:ind w:firstLine="2160"/>
    </w:pPr>
    <w:rPr>
      <w:rFonts w:eastAsiaTheme="majorEastAsia" w:cs="Times New Roman"/>
      <w:kern w:val="32"/>
      <w:szCs w:val="28"/>
    </w:rPr>
  </w:style>
  <w:style w:type="character" w:customStyle="1" w:styleId="HeadingBody4Char">
    <w:name w:val="HeadingBody 4 Char"/>
    <w:basedOn w:val="Heading1Char"/>
    <w:link w:val="HeadingBody4"/>
    <w:rPr>
      <w:rFonts w:ascii="Times New Roman" w:eastAsiaTheme="majorEastAsia" w:hAnsi="Times New Roman" w:cs="Times New Roman"/>
      <w:b w:val="0"/>
      <w:bCs w:val="0"/>
      <w:kern w:val="32"/>
      <w:sz w:val="24"/>
      <w:szCs w:val="28"/>
      <w:u w:val="single"/>
    </w:rPr>
  </w:style>
  <w:style w:type="paragraph" w:customStyle="1" w:styleId="HeadingBody5">
    <w:name w:val="HeadingBody 5"/>
    <w:basedOn w:val="Normal"/>
    <w:next w:val="Normal"/>
    <w:link w:val="HeadingBody5Char"/>
    <w:pPr>
      <w:spacing w:after="240"/>
      <w:ind w:firstLine="2880"/>
    </w:pPr>
    <w:rPr>
      <w:rFonts w:eastAsiaTheme="majorEastAsia" w:cs="Times New Roman"/>
      <w:kern w:val="32"/>
      <w:szCs w:val="28"/>
    </w:rPr>
  </w:style>
  <w:style w:type="character" w:customStyle="1" w:styleId="HeadingBody5Char">
    <w:name w:val="HeadingBody 5 Char"/>
    <w:basedOn w:val="Heading1Char"/>
    <w:link w:val="HeadingBody5"/>
    <w:rPr>
      <w:rFonts w:ascii="Times New Roman" w:eastAsiaTheme="majorEastAsia" w:hAnsi="Times New Roman" w:cs="Times New Roman"/>
      <w:b w:val="0"/>
      <w:bCs w:val="0"/>
      <w:kern w:val="32"/>
      <w:sz w:val="24"/>
      <w:szCs w:val="28"/>
      <w:u w:val="single"/>
    </w:rPr>
  </w:style>
  <w:style w:type="paragraph" w:customStyle="1" w:styleId="HeadingBody6">
    <w:name w:val="HeadingBody 6"/>
    <w:basedOn w:val="Normal"/>
    <w:next w:val="Normal"/>
    <w:link w:val="HeadingBody6Char"/>
    <w:pPr>
      <w:spacing w:after="240"/>
      <w:ind w:firstLine="3600"/>
    </w:pPr>
    <w:rPr>
      <w:rFonts w:eastAsiaTheme="majorEastAsia" w:cs="Times New Roman"/>
      <w:kern w:val="32"/>
      <w:szCs w:val="28"/>
    </w:rPr>
  </w:style>
  <w:style w:type="character" w:customStyle="1" w:styleId="HeadingBody6Char">
    <w:name w:val="HeadingBody 6 Char"/>
    <w:basedOn w:val="Heading1Char"/>
    <w:link w:val="HeadingBody6"/>
    <w:rPr>
      <w:rFonts w:ascii="Times New Roman" w:eastAsiaTheme="majorEastAsia" w:hAnsi="Times New Roman" w:cs="Times New Roman"/>
      <w:b w:val="0"/>
      <w:bCs w:val="0"/>
      <w:kern w:val="32"/>
      <w:sz w:val="24"/>
      <w:szCs w:val="28"/>
      <w:u w:val="single"/>
    </w:rPr>
  </w:style>
  <w:style w:type="paragraph" w:customStyle="1" w:styleId="HeadingBody7">
    <w:name w:val="HeadingBody 7"/>
    <w:basedOn w:val="Normal"/>
    <w:next w:val="Normal"/>
    <w:link w:val="HeadingBody7Char"/>
    <w:pPr>
      <w:spacing w:after="240"/>
      <w:ind w:firstLine="4320"/>
    </w:pPr>
    <w:rPr>
      <w:rFonts w:eastAsiaTheme="majorEastAsia" w:cs="Times New Roman"/>
      <w:kern w:val="32"/>
      <w:szCs w:val="28"/>
    </w:rPr>
  </w:style>
  <w:style w:type="character" w:customStyle="1" w:styleId="HeadingBody7Char">
    <w:name w:val="HeadingBody 7 Char"/>
    <w:basedOn w:val="Heading1Char"/>
    <w:link w:val="HeadingBody7"/>
    <w:rPr>
      <w:rFonts w:ascii="Times New Roman" w:eastAsiaTheme="majorEastAsia" w:hAnsi="Times New Roman" w:cs="Times New Roman"/>
      <w:b w:val="0"/>
      <w:bCs w:val="0"/>
      <w:kern w:val="32"/>
      <w:sz w:val="24"/>
      <w:szCs w:val="28"/>
      <w:u w:val="single"/>
    </w:rPr>
  </w:style>
  <w:style w:type="paragraph" w:customStyle="1" w:styleId="HeadingBody8">
    <w:name w:val="HeadingBody 8"/>
    <w:basedOn w:val="Normal"/>
    <w:next w:val="Normal"/>
    <w:link w:val="HeadingBody8Char"/>
    <w:pPr>
      <w:spacing w:after="240"/>
      <w:ind w:firstLine="5040"/>
    </w:pPr>
    <w:rPr>
      <w:rFonts w:eastAsiaTheme="majorEastAsia" w:cs="Times New Roman"/>
      <w:kern w:val="32"/>
      <w:szCs w:val="28"/>
    </w:rPr>
  </w:style>
  <w:style w:type="character" w:customStyle="1" w:styleId="HeadingBody8Char">
    <w:name w:val="HeadingBody 8 Char"/>
    <w:basedOn w:val="Heading1Char"/>
    <w:link w:val="HeadingBody8"/>
    <w:rPr>
      <w:rFonts w:ascii="Times New Roman" w:eastAsiaTheme="majorEastAsia" w:hAnsi="Times New Roman" w:cs="Times New Roman"/>
      <w:b w:val="0"/>
      <w:bCs w:val="0"/>
      <w:kern w:val="32"/>
      <w:sz w:val="24"/>
      <w:szCs w:val="28"/>
      <w:u w:val="single"/>
    </w:rPr>
  </w:style>
  <w:style w:type="paragraph" w:customStyle="1" w:styleId="HeadingBody9">
    <w:name w:val="HeadingBody 9"/>
    <w:basedOn w:val="Normal"/>
    <w:next w:val="Normal"/>
    <w:link w:val="HeadingBody9Char"/>
    <w:pPr>
      <w:spacing w:after="240"/>
      <w:ind w:firstLine="5760"/>
    </w:pPr>
    <w:rPr>
      <w:rFonts w:eastAsiaTheme="majorEastAsia" w:cs="Times New Roman"/>
      <w:kern w:val="32"/>
      <w:szCs w:val="28"/>
    </w:rPr>
  </w:style>
  <w:style w:type="character" w:customStyle="1" w:styleId="HeadingBody9Char">
    <w:name w:val="HeadingBody 9 Char"/>
    <w:basedOn w:val="Heading1Char"/>
    <w:link w:val="HeadingBody9"/>
    <w:rPr>
      <w:rFonts w:ascii="Times New Roman" w:eastAsiaTheme="majorEastAsia" w:hAnsi="Times New Roman" w:cs="Times New Roman"/>
      <w:b w:val="0"/>
      <w:bCs w:val="0"/>
      <w:kern w:val="32"/>
      <w:sz w:val="24"/>
      <w:szCs w:val="28"/>
      <w:u w:val="single"/>
    </w:rPr>
  </w:style>
  <w:style w:type="paragraph" w:customStyle="1" w:styleId="BodyTextCenter">
    <w:name w:val="Body Text Center"/>
    <w:basedOn w:val="Normal"/>
    <w:qFormat/>
    <w:pPr>
      <w:spacing w:after="240"/>
      <w:jc w:val="center"/>
    </w:pPr>
  </w:style>
  <w:style w:type="paragraph" w:styleId="Signature">
    <w:name w:val="Signature"/>
    <w:basedOn w:val="Normal"/>
    <w:link w:val="SignatureChar"/>
    <w:uiPriority w:val="99"/>
    <w:unhideWhenUsed/>
    <w:pPr>
      <w:spacing w:after="240"/>
      <w:ind w:left="5040"/>
    </w:pPr>
  </w:style>
  <w:style w:type="character" w:customStyle="1" w:styleId="SignatureChar">
    <w:name w:val="Signature Char"/>
    <w:basedOn w:val="DefaultParagraphFont"/>
    <w:link w:val="Signature"/>
    <w:uiPriority w:val="99"/>
    <w:rPr>
      <w:rFonts w:ascii="Times New Roman" w:hAnsi="Times New Roman"/>
      <w:sz w:val="24"/>
    </w:rPr>
  </w:style>
  <w:style w:type="paragraph" w:customStyle="1" w:styleId="Signature2">
    <w:name w:val="Signature 2"/>
    <w:basedOn w:val="Normal"/>
    <w:qFormat/>
    <w:pPr>
      <w:spacing w:after="24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DocID">
    <w:name w:val="DocID"/>
    <w:basedOn w:val="DefaultParagraphFont"/>
    <w:rPr>
      <w:rFonts w:ascii="Arial" w:hAnsi="Arial"/>
      <w:b w:val="0"/>
      <w:i w:val="0"/>
      <w:vanish w:val="0"/>
      <w:color w:val="auto"/>
      <w:sz w:val="16"/>
      <w:u w:val="none"/>
      <w:vertAlign w:val="superscript"/>
    </w:rPr>
  </w:style>
  <w:style w:type="paragraph" w:styleId="ListParagraph">
    <w:name w:val="List Paragraph"/>
    <w:basedOn w:val="Normal"/>
    <w:uiPriority w:val="34"/>
    <w:qFormat/>
    <w:pPr>
      <w:ind w:left="720"/>
      <w:contextualSpacing/>
    </w:pPr>
    <w:rPr>
      <w:rFonts w:ascii="Arial" w:eastAsia="Times" w:hAnsi="Arial" w:cs="Times New Roman"/>
      <w:szCs w:val="20"/>
      <w:lang w:val="en-GB"/>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lang w:eastAsia="ja-JP"/>
      <w14:ligatures w14:val="standard"/>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dcterms:created xsi:type="dcterms:W3CDTF">2016-09-16T18:29:00Z</dcterms:created>
  <dcterms:modified xsi:type="dcterms:W3CDTF">2016-09-19T13:47:00Z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102958999.3</vt:lpwstr>
  </property>
</Properties>
</file>